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B9" w:rsidRPr="00E35BCF" w:rsidRDefault="00154FB9" w:rsidP="00AD1626">
      <w:pPr>
        <w:jc w:val="center"/>
        <w:rPr>
          <w:rFonts w:asci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硕士研究生入学考试大纲</w:t>
      </w:r>
    </w:p>
    <w:p w:rsidR="00154FB9" w:rsidRPr="00E35BCF" w:rsidRDefault="00154FB9" w:rsidP="00AD1626">
      <w:pPr>
        <w:jc w:val="center"/>
        <w:rPr>
          <w:rFonts w:asci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考试科目名称：</w:t>
      </w:r>
      <w:r>
        <w:rPr>
          <w:rFonts w:ascii="宋体" w:hAnsi="宋体" w:hint="eastAsia"/>
          <w:b/>
          <w:color w:val="000000"/>
          <w:sz w:val="32"/>
          <w:szCs w:val="32"/>
        </w:rPr>
        <w:t>企业管理概论</w:t>
      </w:r>
    </w:p>
    <w:p w:rsidR="00154FB9" w:rsidRPr="00631C18" w:rsidRDefault="00154FB9" w:rsidP="002D39C0">
      <w:pPr>
        <w:rPr>
          <w:rFonts w:asci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一、</w:t>
      </w:r>
      <w:r>
        <w:rPr>
          <w:rFonts w:ascii="宋体" w:hAnsi="宋体" w:hint="eastAsia"/>
          <w:color w:val="000000"/>
          <w:sz w:val="28"/>
          <w:szCs w:val="28"/>
        </w:rPr>
        <w:t>考试大纲援引教材</w:t>
      </w:r>
    </w:p>
    <w:p w:rsidR="00154FB9" w:rsidRPr="00B637A1" w:rsidRDefault="00154FB9" w:rsidP="00B637A1">
      <w:pPr>
        <w:ind w:firstLineChars="200" w:firstLine="3168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《企业管理概论》第五版，尤建新</w:t>
      </w:r>
      <w:r w:rsidRPr="00B637A1">
        <w:rPr>
          <w:rFonts w:ascii="宋体" w:hAnsi="宋体"/>
          <w:sz w:val="28"/>
          <w:szCs w:val="28"/>
        </w:rPr>
        <w:t xml:space="preserve"> </w:t>
      </w:r>
      <w:r w:rsidRPr="00B637A1">
        <w:rPr>
          <w:rFonts w:ascii="宋体" w:hAnsi="宋体" w:hint="eastAsia"/>
          <w:sz w:val="28"/>
          <w:szCs w:val="28"/>
        </w:rPr>
        <w:t>邵鲁宁编，高等教育出版社，</w:t>
      </w:r>
      <w:r w:rsidRPr="00B637A1">
        <w:rPr>
          <w:rFonts w:ascii="宋体" w:hAnsi="宋体"/>
          <w:sz w:val="28"/>
          <w:szCs w:val="28"/>
        </w:rPr>
        <w:t>2015</w:t>
      </w:r>
      <w:r w:rsidRPr="00B637A1">
        <w:rPr>
          <w:rFonts w:ascii="宋体" w:hAnsi="宋体" w:hint="eastAsia"/>
          <w:sz w:val="28"/>
          <w:szCs w:val="28"/>
        </w:rPr>
        <w:t>年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 w:cs="Arial" w:hint="eastAsia"/>
          <w:kern w:val="0"/>
          <w:sz w:val="28"/>
          <w:szCs w:val="28"/>
        </w:rPr>
        <w:t>二、考试要求</w:t>
      </w:r>
    </w:p>
    <w:p w:rsidR="00154FB9" w:rsidRPr="00B637A1" w:rsidRDefault="00154FB9" w:rsidP="00B637A1">
      <w:pPr>
        <w:ind w:firstLineChars="200" w:firstLine="31680"/>
        <w:rPr>
          <w:rFonts w:ascii="宋体"/>
          <w:sz w:val="28"/>
          <w:szCs w:val="28"/>
        </w:rPr>
      </w:pPr>
      <w:r w:rsidRPr="00B637A1">
        <w:rPr>
          <w:rFonts w:ascii="宋体" w:hAnsi="宋体" w:cs="Arial" w:hint="eastAsia"/>
          <w:kern w:val="0"/>
          <w:sz w:val="28"/>
          <w:szCs w:val="28"/>
        </w:rPr>
        <w:t>要求考生系统理解</w:t>
      </w:r>
      <w:r w:rsidRPr="00B637A1">
        <w:rPr>
          <w:rFonts w:ascii="宋体" w:hAnsi="宋体" w:hint="eastAsia"/>
          <w:sz w:val="28"/>
          <w:szCs w:val="28"/>
        </w:rPr>
        <w:t>企业管理基本概念、基本理论、基本知识，掌握企业管理的基本方法，重点掌握各职能管理的管理范围、内涵和工具，同时具备应用上述知识分析问题、解决问题的能力。</w:t>
      </w:r>
    </w:p>
    <w:p w:rsidR="00154FB9" w:rsidRPr="00AD1626" w:rsidRDefault="00154FB9" w:rsidP="00AD1626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</w:t>
      </w:r>
      <w:r w:rsidRPr="00E35BCF">
        <w:rPr>
          <w:rFonts w:ascii="宋体" w:hAnsi="宋体" w:hint="eastAsia"/>
          <w:color w:val="000000"/>
          <w:sz w:val="28"/>
          <w:szCs w:val="28"/>
        </w:rPr>
        <w:t>、考试内容</w:t>
      </w:r>
    </w:p>
    <w:p w:rsidR="00154FB9" w:rsidRPr="0031321E" w:rsidRDefault="00154FB9" w:rsidP="00AD1626">
      <w:pPr>
        <w:rPr>
          <w:rFonts w:ascii="宋体"/>
          <w:sz w:val="28"/>
          <w:szCs w:val="28"/>
        </w:rPr>
      </w:pPr>
      <w:r w:rsidRPr="0031321E">
        <w:rPr>
          <w:rFonts w:ascii="宋体" w:hAnsi="宋体"/>
          <w:sz w:val="28"/>
          <w:szCs w:val="28"/>
        </w:rPr>
        <w:t>1</w:t>
      </w:r>
      <w:r w:rsidRPr="0031321E">
        <w:rPr>
          <w:rFonts w:ascii="宋体" w:hAnsi="宋体" w:hint="eastAsia"/>
          <w:sz w:val="28"/>
          <w:szCs w:val="28"/>
        </w:rPr>
        <w:t>）企业</w:t>
      </w:r>
    </w:p>
    <w:p w:rsidR="00154FB9" w:rsidRPr="0031321E" w:rsidRDefault="00154FB9" w:rsidP="00AD1626">
      <w:pPr>
        <w:pStyle w:val="ListParagraph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企业的发展</w:t>
      </w:r>
    </w:p>
    <w:p w:rsidR="00154FB9" w:rsidRPr="0031321E" w:rsidRDefault="00154FB9" w:rsidP="00AD1626">
      <w:pPr>
        <w:pStyle w:val="ListParagraph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企业的法律形式</w:t>
      </w:r>
    </w:p>
    <w:p w:rsidR="00154FB9" w:rsidRPr="0031321E" w:rsidRDefault="00154FB9" w:rsidP="00AD1626">
      <w:pPr>
        <w:rPr>
          <w:rFonts w:ascii="宋体"/>
          <w:sz w:val="28"/>
          <w:szCs w:val="28"/>
        </w:rPr>
      </w:pPr>
      <w:r w:rsidRPr="0031321E">
        <w:rPr>
          <w:rFonts w:ascii="宋体" w:hAnsi="宋体"/>
          <w:sz w:val="28"/>
          <w:szCs w:val="28"/>
        </w:rPr>
        <w:t>2</w:t>
      </w:r>
      <w:r w:rsidRPr="0031321E">
        <w:rPr>
          <w:rFonts w:ascii="宋体" w:hAnsi="宋体" w:hint="eastAsia"/>
          <w:sz w:val="28"/>
          <w:szCs w:val="28"/>
        </w:rPr>
        <w:t>）管理与管理的基本职能</w:t>
      </w:r>
    </w:p>
    <w:p w:rsidR="00154FB9" w:rsidRPr="0031321E" w:rsidRDefault="00154FB9" w:rsidP="00AD1626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管理的任务和定义</w:t>
      </w:r>
    </w:p>
    <w:p w:rsidR="00154FB9" w:rsidRPr="0031321E" w:rsidRDefault="00154FB9" w:rsidP="00AD1626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管理者</w:t>
      </w:r>
    </w:p>
    <w:p w:rsidR="00154FB9" w:rsidRPr="0031321E" w:rsidRDefault="00154FB9" w:rsidP="00AD1626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目标管理</w:t>
      </w:r>
    </w:p>
    <w:p w:rsidR="00154FB9" w:rsidRPr="0031321E" w:rsidRDefault="00154FB9" w:rsidP="00AD1626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31321E">
        <w:rPr>
          <w:rFonts w:ascii="宋体" w:hAnsi="宋体" w:hint="eastAsia"/>
          <w:sz w:val="28"/>
          <w:szCs w:val="28"/>
        </w:rPr>
        <w:t>管理职能</w:t>
      </w:r>
    </w:p>
    <w:p w:rsidR="00154FB9" w:rsidRPr="00B637A1" w:rsidRDefault="00154FB9" w:rsidP="00AD1626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学习企业管理的目的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3</w:t>
      </w:r>
      <w:r w:rsidRPr="00B637A1">
        <w:rPr>
          <w:rFonts w:ascii="宋体" w:hAnsi="宋体" w:hint="eastAsia"/>
          <w:sz w:val="28"/>
          <w:szCs w:val="28"/>
        </w:rPr>
        <w:t>）企业管理</w:t>
      </w:r>
    </w:p>
    <w:p w:rsidR="00154FB9" w:rsidRPr="00B637A1" w:rsidRDefault="00154FB9" w:rsidP="00AD1626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现代企业管理的发展</w:t>
      </w:r>
    </w:p>
    <w:p w:rsidR="00154FB9" w:rsidRPr="00B637A1" w:rsidRDefault="00154FB9" w:rsidP="00AD1626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 xml:space="preserve"> </w:t>
      </w:r>
      <w:r w:rsidRPr="00B637A1">
        <w:rPr>
          <w:rFonts w:ascii="宋体" w:hAnsi="宋体" w:hint="eastAsia"/>
          <w:sz w:val="28"/>
          <w:szCs w:val="28"/>
        </w:rPr>
        <w:t>企业的管理者</w:t>
      </w:r>
    </w:p>
    <w:p w:rsidR="00154FB9" w:rsidRPr="00B637A1" w:rsidRDefault="00154FB9" w:rsidP="00AD1626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企业环境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4</w:t>
      </w:r>
      <w:r w:rsidRPr="00B637A1">
        <w:rPr>
          <w:rFonts w:ascii="宋体" w:hAnsi="宋体" w:hint="eastAsia"/>
          <w:sz w:val="28"/>
          <w:szCs w:val="28"/>
        </w:rPr>
        <w:t>）企业组织结构</w:t>
      </w:r>
    </w:p>
    <w:p w:rsidR="00154FB9" w:rsidRPr="00B637A1" w:rsidRDefault="00154FB9" w:rsidP="00AD1626">
      <w:pPr>
        <w:pStyle w:val="ListParagraph"/>
        <w:numPr>
          <w:ilvl w:val="0"/>
          <w:numId w:val="8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企业组织结构的基本形式</w:t>
      </w:r>
    </w:p>
    <w:p w:rsidR="00154FB9" w:rsidRPr="00B637A1" w:rsidRDefault="00154FB9" w:rsidP="00AD1626">
      <w:pPr>
        <w:pStyle w:val="ListParagraph"/>
        <w:numPr>
          <w:ilvl w:val="0"/>
          <w:numId w:val="8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组织结构设计中的基本问题</w:t>
      </w:r>
    </w:p>
    <w:p w:rsidR="00154FB9" w:rsidRPr="00B637A1" w:rsidRDefault="00154FB9" w:rsidP="00AD1626">
      <w:pPr>
        <w:pStyle w:val="ListParagraph"/>
        <w:numPr>
          <w:ilvl w:val="0"/>
          <w:numId w:val="8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组织结构设计的权变思想</w:t>
      </w:r>
    </w:p>
    <w:p w:rsidR="00154FB9" w:rsidRPr="00B637A1" w:rsidRDefault="00154FB9" w:rsidP="00AD1626">
      <w:pPr>
        <w:pStyle w:val="ListParagraph"/>
        <w:numPr>
          <w:ilvl w:val="0"/>
          <w:numId w:val="8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企业变革与发展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5</w:t>
      </w:r>
      <w:r w:rsidRPr="00B637A1">
        <w:rPr>
          <w:rFonts w:ascii="宋体" w:hAnsi="宋体" w:hint="eastAsia"/>
          <w:sz w:val="28"/>
          <w:szCs w:val="28"/>
        </w:rPr>
        <w:t>）企业战略管理</w:t>
      </w:r>
    </w:p>
    <w:p w:rsidR="00154FB9" w:rsidRPr="00B637A1" w:rsidRDefault="00154FB9" w:rsidP="00AD1626">
      <w:pPr>
        <w:pStyle w:val="ListParagraph"/>
        <w:numPr>
          <w:ilvl w:val="0"/>
          <w:numId w:val="1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企业战略与战略管理</w:t>
      </w:r>
    </w:p>
    <w:p w:rsidR="00154FB9" w:rsidRPr="00B637A1" w:rsidRDefault="00154FB9" w:rsidP="00AD1626">
      <w:pPr>
        <w:pStyle w:val="ListParagraph"/>
        <w:numPr>
          <w:ilvl w:val="0"/>
          <w:numId w:val="1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企业战略环境分析</w:t>
      </w:r>
    </w:p>
    <w:p w:rsidR="00154FB9" w:rsidRPr="00B637A1" w:rsidRDefault="00154FB9" w:rsidP="00AD1626">
      <w:pPr>
        <w:pStyle w:val="ListParagraph"/>
        <w:numPr>
          <w:ilvl w:val="0"/>
          <w:numId w:val="1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竞争战略的选择与实施</w:t>
      </w:r>
      <w:bookmarkStart w:id="0" w:name="_GoBack"/>
      <w:bookmarkEnd w:id="0"/>
    </w:p>
    <w:p w:rsidR="00154FB9" w:rsidRPr="00B637A1" w:rsidRDefault="00154FB9" w:rsidP="00AD1626">
      <w:pPr>
        <w:pStyle w:val="ListParagraph"/>
        <w:numPr>
          <w:ilvl w:val="0"/>
          <w:numId w:val="1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企业战略评价与控制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6</w:t>
      </w:r>
      <w:r w:rsidRPr="00B637A1">
        <w:rPr>
          <w:rFonts w:ascii="宋体" w:hAnsi="宋体" w:hint="eastAsia"/>
          <w:sz w:val="28"/>
          <w:szCs w:val="28"/>
        </w:rPr>
        <w:t>）企业管理体系</w:t>
      </w:r>
    </w:p>
    <w:p w:rsidR="00154FB9" w:rsidRPr="00B637A1" w:rsidRDefault="00154FB9" w:rsidP="00AD1626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管理体系概述</w:t>
      </w:r>
    </w:p>
    <w:p w:rsidR="00154FB9" w:rsidRPr="00B637A1" w:rsidRDefault="00154FB9" w:rsidP="00AD1626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质量、环境和职业健康安全管理体系标准简介</w:t>
      </w:r>
    </w:p>
    <w:p w:rsidR="00154FB9" w:rsidRPr="00B637A1" w:rsidRDefault="00154FB9" w:rsidP="00AD1626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管理体系一体化的必要性与可行性</w:t>
      </w:r>
    </w:p>
    <w:p w:rsidR="00154FB9" w:rsidRPr="00B637A1" w:rsidRDefault="00154FB9" w:rsidP="00AD1626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一体化管理体系的内涵与实现要求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7</w:t>
      </w:r>
      <w:r w:rsidRPr="00B637A1">
        <w:rPr>
          <w:rFonts w:ascii="宋体" w:hAnsi="宋体" w:hint="eastAsia"/>
          <w:sz w:val="28"/>
          <w:szCs w:val="28"/>
        </w:rPr>
        <w:t>）企业人力资源开发与管理</w:t>
      </w:r>
    </w:p>
    <w:p w:rsidR="00154FB9" w:rsidRPr="00B637A1" w:rsidRDefault="00154FB9" w:rsidP="003A6337">
      <w:pPr>
        <w:pStyle w:val="ListParagraph"/>
        <w:numPr>
          <w:ilvl w:val="0"/>
          <w:numId w:val="1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人力资源开发与管理概述</w:t>
      </w:r>
    </w:p>
    <w:p w:rsidR="00154FB9" w:rsidRPr="00B637A1" w:rsidRDefault="00154FB9" w:rsidP="003A6337">
      <w:pPr>
        <w:pStyle w:val="ListParagraph"/>
        <w:numPr>
          <w:ilvl w:val="0"/>
          <w:numId w:val="1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企业人力资源开发</w:t>
      </w:r>
    </w:p>
    <w:p w:rsidR="00154FB9" w:rsidRPr="00B637A1" w:rsidRDefault="00154FB9" w:rsidP="003A6337">
      <w:pPr>
        <w:pStyle w:val="ListParagraph"/>
        <w:numPr>
          <w:ilvl w:val="0"/>
          <w:numId w:val="1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企业人力资源规划</w:t>
      </w:r>
    </w:p>
    <w:p w:rsidR="00154FB9" w:rsidRPr="00B637A1" w:rsidRDefault="00154FB9" w:rsidP="003A6337">
      <w:pPr>
        <w:pStyle w:val="ListParagraph"/>
        <w:numPr>
          <w:ilvl w:val="0"/>
          <w:numId w:val="1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企业人力资源评价</w:t>
      </w:r>
    </w:p>
    <w:p w:rsidR="00154FB9" w:rsidRPr="00B637A1" w:rsidRDefault="00154FB9" w:rsidP="003A6337">
      <w:pPr>
        <w:pStyle w:val="ListParagraph"/>
        <w:numPr>
          <w:ilvl w:val="0"/>
          <w:numId w:val="1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人力资源的组织与使用效率管理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8</w:t>
      </w:r>
      <w:r w:rsidRPr="00B637A1">
        <w:rPr>
          <w:rFonts w:ascii="宋体" w:hAnsi="宋体" w:hint="eastAsia"/>
          <w:sz w:val="28"/>
          <w:szCs w:val="28"/>
        </w:rPr>
        <w:t>）公司理财</w:t>
      </w:r>
    </w:p>
    <w:p w:rsidR="00154FB9" w:rsidRPr="00B637A1" w:rsidRDefault="00154FB9" w:rsidP="003A6337">
      <w:pPr>
        <w:pStyle w:val="ListParagraph"/>
        <w:numPr>
          <w:ilvl w:val="0"/>
          <w:numId w:val="1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公司理财的有关基本概念</w:t>
      </w:r>
    </w:p>
    <w:p w:rsidR="00154FB9" w:rsidRPr="00B637A1" w:rsidRDefault="00154FB9" w:rsidP="003A6337">
      <w:pPr>
        <w:pStyle w:val="ListParagraph"/>
        <w:numPr>
          <w:ilvl w:val="0"/>
          <w:numId w:val="1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财务分析</w:t>
      </w:r>
    </w:p>
    <w:p w:rsidR="00154FB9" w:rsidRPr="00B637A1" w:rsidRDefault="00154FB9" w:rsidP="003A6337">
      <w:pPr>
        <w:pStyle w:val="ListParagraph"/>
        <w:numPr>
          <w:ilvl w:val="0"/>
          <w:numId w:val="1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投资管理</w:t>
      </w:r>
    </w:p>
    <w:p w:rsidR="00154FB9" w:rsidRPr="00B637A1" w:rsidRDefault="00154FB9" w:rsidP="003A6337">
      <w:pPr>
        <w:pStyle w:val="ListParagraph"/>
        <w:numPr>
          <w:ilvl w:val="0"/>
          <w:numId w:val="1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融资管理</w:t>
      </w:r>
    </w:p>
    <w:p w:rsidR="00154FB9" w:rsidRPr="00B637A1" w:rsidRDefault="00154FB9" w:rsidP="003A6337">
      <w:pPr>
        <w:pStyle w:val="ListParagraph"/>
        <w:numPr>
          <w:ilvl w:val="0"/>
          <w:numId w:val="16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股利分配管理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9</w:t>
      </w:r>
      <w:r w:rsidRPr="00B637A1">
        <w:rPr>
          <w:rFonts w:ascii="宋体" w:hAnsi="宋体" w:hint="eastAsia"/>
          <w:sz w:val="28"/>
          <w:szCs w:val="28"/>
        </w:rPr>
        <w:t>）企业设施与工作环境</w:t>
      </w:r>
    </w:p>
    <w:p w:rsidR="00154FB9" w:rsidRPr="00B637A1" w:rsidRDefault="00154FB9" w:rsidP="003A6337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基础设施管理</w:t>
      </w:r>
    </w:p>
    <w:p w:rsidR="00154FB9" w:rsidRPr="00B637A1" w:rsidRDefault="00154FB9" w:rsidP="0031321E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设备管理</w:t>
      </w:r>
    </w:p>
    <w:p w:rsidR="00154FB9" w:rsidRPr="00B637A1" w:rsidRDefault="00154FB9" w:rsidP="0031321E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工作环境管理</w:t>
      </w:r>
    </w:p>
    <w:p w:rsidR="00154FB9" w:rsidRPr="00B637A1" w:rsidRDefault="00154FB9" w:rsidP="0031321E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5S</w:t>
      </w:r>
      <w:r w:rsidRPr="00B637A1">
        <w:rPr>
          <w:rFonts w:ascii="宋体" w:hAnsi="宋体" w:hint="eastAsia"/>
          <w:sz w:val="28"/>
          <w:szCs w:val="28"/>
        </w:rPr>
        <w:t>管理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10</w:t>
      </w:r>
      <w:r w:rsidRPr="00B637A1">
        <w:rPr>
          <w:rFonts w:ascii="宋体" w:hAnsi="宋体" w:hint="eastAsia"/>
          <w:sz w:val="28"/>
          <w:szCs w:val="28"/>
        </w:rPr>
        <w:t>）信息管理与信息系统</w:t>
      </w:r>
    </w:p>
    <w:p w:rsidR="00154FB9" w:rsidRPr="00B637A1" w:rsidRDefault="00154FB9" w:rsidP="0031321E">
      <w:pPr>
        <w:pStyle w:val="ListParagraph"/>
        <w:numPr>
          <w:ilvl w:val="0"/>
          <w:numId w:val="19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信息、系统与管理</w:t>
      </w:r>
    </w:p>
    <w:p w:rsidR="00154FB9" w:rsidRPr="00B637A1" w:rsidRDefault="00154FB9" w:rsidP="0031321E">
      <w:pPr>
        <w:pStyle w:val="ListParagraph"/>
        <w:numPr>
          <w:ilvl w:val="0"/>
          <w:numId w:val="19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信息系统基本分类与架构</w:t>
      </w:r>
    </w:p>
    <w:p w:rsidR="00154FB9" w:rsidRPr="00B637A1" w:rsidRDefault="00154FB9" w:rsidP="0031321E">
      <w:pPr>
        <w:pStyle w:val="ListParagraph"/>
        <w:numPr>
          <w:ilvl w:val="0"/>
          <w:numId w:val="19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信息系统的</w:t>
      </w:r>
      <w:r w:rsidRPr="00B637A1">
        <w:rPr>
          <w:rFonts w:ascii="宋体" w:hAnsi="宋体"/>
          <w:sz w:val="28"/>
          <w:szCs w:val="28"/>
        </w:rPr>
        <w:t>IT</w:t>
      </w:r>
      <w:r w:rsidRPr="00B637A1">
        <w:rPr>
          <w:rFonts w:ascii="宋体" w:hAnsi="宋体" w:hint="eastAsia"/>
          <w:sz w:val="28"/>
          <w:szCs w:val="28"/>
        </w:rPr>
        <w:t>基础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11</w:t>
      </w:r>
      <w:r w:rsidRPr="00B637A1">
        <w:rPr>
          <w:rFonts w:ascii="宋体" w:hAnsi="宋体" w:hint="eastAsia"/>
          <w:sz w:val="28"/>
          <w:szCs w:val="28"/>
        </w:rPr>
        <w:t>）市场研究与市场营销</w:t>
      </w:r>
    </w:p>
    <w:p w:rsidR="00154FB9" w:rsidRPr="00B637A1" w:rsidRDefault="00154FB9" w:rsidP="0031321E">
      <w:pPr>
        <w:pStyle w:val="ListParagraph"/>
        <w:numPr>
          <w:ilvl w:val="0"/>
          <w:numId w:val="2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市场与市场研究</w:t>
      </w:r>
    </w:p>
    <w:p w:rsidR="00154FB9" w:rsidRPr="00B637A1" w:rsidRDefault="00154FB9" w:rsidP="0031321E">
      <w:pPr>
        <w:pStyle w:val="ListParagraph"/>
        <w:numPr>
          <w:ilvl w:val="0"/>
          <w:numId w:val="2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市场营销策略</w:t>
      </w:r>
    </w:p>
    <w:p w:rsidR="00154FB9" w:rsidRPr="00B637A1" w:rsidRDefault="00154FB9" w:rsidP="0031321E">
      <w:pPr>
        <w:pStyle w:val="ListParagraph"/>
        <w:numPr>
          <w:ilvl w:val="0"/>
          <w:numId w:val="20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市场促销策略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12</w:t>
      </w:r>
      <w:r w:rsidRPr="00B637A1">
        <w:rPr>
          <w:rFonts w:ascii="宋体" w:hAnsi="宋体" w:hint="eastAsia"/>
          <w:sz w:val="28"/>
          <w:szCs w:val="28"/>
        </w:rPr>
        <w:t>）生产运作管理</w:t>
      </w:r>
    </w:p>
    <w:p w:rsidR="00154FB9" w:rsidRPr="00B637A1" w:rsidRDefault="00154FB9" w:rsidP="0031321E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生产与生产运作</w:t>
      </w:r>
    </w:p>
    <w:p w:rsidR="00154FB9" w:rsidRPr="00B637A1" w:rsidRDefault="00154FB9" w:rsidP="0031321E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生产／服务设施选址与布置</w:t>
      </w:r>
    </w:p>
    <w:p w:rsidR="00154FB9" w:rsidRPr="00B637A1" w:rsidRDefault="00154FB9" w:rsidP="0031321E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生产运作流程分析</w:t>
      </w:r>
    </w:p>
    <w:p w:rsidR="00154FB9" w:rsidRPr="00B637A1" w:rsidRDefault="00154FB9" w:rsidP="0031321E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生产计划组织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13</w:t>
      </w:r>
      <w:r w:rsidRPr="00B637A1">
        <w:rPr>
          <w:rFonts w:ascii="宋体" w:hAnsi="宋体" w:hint="eastAsia"/>
          <w:sz w:val="28"/>
          <w:szCs w:val="28"/>
        </w:rPr>
        <w:t>）质量管理</w:t>
      </w:r>
    </w:p>
    <w:p w:rsidR="00154FB9" w:rsidRPr="00B637A1" w:rsidRDefault="00154FB9" w:rsidP="0031321E">
      <w:pPr>
        <w:pStyle w:val="ListParagraph"/>
        <w:numPr>
          <w:ilvl w:val="0"/>
          <w:numId w:val="2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质量与质量管理概述</w:t>
      </w:r>
    </w:p>
    <w:p w:rsidR="00154FB9" w:rsidRPr="00B637A1" w:rsidRDefault="00154FB9" w:rsidP="0031321E">
      <w:pPr>
        <w:pStyle w:val="ListParagraph"/>
        <w:numPr>
          <w:ilvl w:val="0"/>
          <w:numId w:val="2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生产制造过程的质量控制</w:t>
      </w:r>
    </w:p>
    <w:p w:rsidR="00154FB9" w:rsidRPr="00B637A1" w:rsidRDefault="00154FB9" w:rsidP="0031321E">
      <w:pPr>
        <w:pStyle w:val="ListParagraph"/>
        <w:numPr>
          <w:ilvl w:val="0"/>
          <w:numId w:val="22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生产制造过程控制常用的几种工具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14</w:t>
      </w:r>
      <w:r w:rsidRPr="00B637A1">
        <w:rPr>
          <w:rFonts w:ascii="宋体" w:hAnsi="宋体" w:hint="eastAsia"/>
          <w:sz w:val="28"/>
          <w:szCs w:val="28"/>
        </w:rPr>
        <w:t>）企业物流与供应链管理</w:t>
      </w:r>
    </w:p>
    <w:p w:rsidR="00154FB9" w:rsidRPr="00B637A1" w:rsidRDefault="00154FB9" w:rsidP="0031321E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企业物流的一般概念</w:t>
      </w:r>
    </w:p>
    <w:p w:rsidR="00154FB9" w:rsidRPr="00B637A1" w:rsidRDefault="00154FB9" w:rsidP="0031321E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信息为基础的企业物流系统</w:t>
      </w:r>
    </w:p>
    <w:p w:rsidR="00154FB9" w:rsidRPr="00B637A1" w:rsidRDefault="00154FB9" w:rsidP="0031321E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物流领域的若干新观点及发展趋势</w:t>
      </w:r>
    </w:p>
    <w:p w:rsidR="00154FB9" w:rsidRPr="00B637A1" w:rsidRDefault="00154FB9" w:rsidP="0031321E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供应链管理的一般概念</w:t>
      </w:r>
    </w:p>
    <w:p w:rsidR="00154FB9" w:rsidRPr="00B637A1" w:rsidRDefault="00154FB9" w:rsidP="0031321E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供应链管理的主要内容与基本原理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15</w:t>
      </w:r>
      <w:r w:rsidRPr="00B637A1">
        <w:rPr>
          <w:rFonts w:ascii="宋体" w:hAnsi="宋体" w:hint="eastAsia"/>
          <w:sz w:val="28"/>
          <w:szCs w:val="28"/>
        </w:rPr>
        <w:t>）创业和创立期企业管理</w:t>
      </w:r>
    </w:p>
    <w:p w:rsidR="00154FB9" w:rsidRPr="00B637A1" w:rsidRDefault="00154FB9" w:rsidP="0031321E">
      <w:pPr>
        <w:pStyle w:val="ListParagraph"/>
        <w:numPr>
          <w:ilvl w:val="0"/>
          <w:numId w:val="2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创业</w:t>
      </w:r>
    </w:p>
    <w:p w:rsidR="00154FB9" w:rsidRPr="00B637A1" w:rsidRDefault="00154FB9" w:rsidP="0031321E">
      <w:pPr>
        <w:pStyle w:val="ListParagraph"/>
        <w:numPr>
          <w:ilvl w:val="0"/>
          <w:numId w:val="2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风险投资的融资过程</w:t>
      </w:r>
    </w:p>
    <w:p w:rsidR="00154FB9" w:rsidRPr="00B637A1" w:rsidRDefault="00154FB9" w:rsidP="0031321E">
      <w:pPr>
        <w:pStyle w:val="ListParagraph"/>
        <w:numPr>
          <w:ilvl w:val="0"/>
          <w:numId w:val="24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创立期企业的组织体制与管理</w:t>
      </w:r>
    </w:p>
    <w:p w:rsidR="00154FB9" w:rsidRPr="00B637A1" w:rsidRDefault="00154FB9" w:rsidP="00AD1626">
      <w:pPr>
        <w:rPr>
          <w:rFonts w:ascii="宋体"/>
          <w:sz w:val="28"/>
          <w:szCs w:val="28"/>
        </w:rPr>
      </w:pPr>
      <w:r w:rsidRPr="00B637A1">
        <w:rPr>
          <w:rFonts w:ascii="宋体" w:hAnsi="宋体"/>
          <w:sz w:val="28"/>
          <w:szCs w:val="28"/>
        </w:rPr>
        <w:t>16</w:t>
      </w:r>
      <w:r w:rsidRPr="00B637A1">
        <w:rPr>
          <w:rFonts w:ascii="宋体" w:hAnsi="宋体" w:hint="eastAsia"/>
          <w:sz w:val="28"/>
          <w:szCs w:val="28"/>
        </w:rPr>
        <w:t>）企业创新与创新管理</w:t>
      </w:r>
    </w:p>
    <w:p w:rsidR="00154FB9" w:rsidRPr="00B637A1" w:rsidRDefault="00154FB9" w:rsidP="0031321E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企业创新概述</w:t>
      </w:r>
    </w:p>
    <w:p w:rsidR="00154FB9" w:rsidRPr="00B637A1" w:rsidRDefault="00154FB9" w:rsidP="0031321E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企业创新的主要方面</w:t>
      </w:r>
    </w:p>
    <w:p w:rsidR="00154FB9" w:rsidRPr="00B637A1" w:rsidRDefault="00154FB9" w:rsidP="00AD1626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B637A1">
        <w:rPr>
          <w:rFonts w:ascii="宋体" w:hAnsi="宋体" w:hint="eastAsia"/>
          <w:sz w:val="28"/>
          <w:szCs w:val="28"/>
        </w:rPr>
        <w:t>企业创新管理</w:t>
      </w:r>
    </w:p>
    <w:sectPr w:rsidR="00154FB9" w:rsidRPr="00B637A1" w:rsidSect="000E7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FB9" w:rsidRDefault="00154FB9" w:rsidP="002D39C0">
      <w:r>
        <w:separator/>
      </w:r>
    </w:p>
  </w:endnote>
  <w:endnote w:type="continuationSeparator" w:id="0">
    <w:p w:rsidR="00154FB9" w:rsidRDefault="00154FB9" w:rsidP="002D3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FB9" w:rsidRDefault="00154FB9" w:rsidP="002D39C0">
      <w:r>
        <w:separator/>
      </w:r>
    </w:p>
  </w:footnote>
  <w:footnote w:type="continuationSeparator" w:id="0">
    <w:p w:rsidR="00154FB9" w:rsidRDefault="00154FB9" w:rsidP="002D3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A3B"/>
    <w:multiLevelType w:val="hybridMultilevel"/>
    <w:tmpl w:val="19BCC73A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009928A4"/>
    <w:multiLevelType w:val="hybridMultilevel"/>
    <w:tmpl w:val="FF04EBAE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02133F63"/>
    <w:multiLevelType w:val="hybridMultilevel"/>
    <w:tmpl w:val="10CCB3FE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07C82A47"/>
    <w:multiLevelType w:val="hybridMultilevel"/>
    <w:tmpl w:val="687829B6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08A0145F"/>
    <w:multiLevelType w:val="hybridMultilevel"/>
    <w:tmpl w:val="DEE82E18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0A143F62"/>
    <w:multiLevelType w:val="hybridMultilevel"/>
    <w:tmpl w:val="104EE8A6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0DC6054F"/>
    <w:multiLevelType w:val="hybridMultilevel"/>
    <w:tmpl w:val="7722B474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13123DF6"/>
    <w:multiLevelType w:val="hybridMultilevel"/>
    <w:tmpl w:val="C5D290F4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8">
    <w:nsid w:val="16DE7C06"/>
    <w:multiLevelType w:val="hybridMultilevel"/>
    <w:tmpl w:val="325C594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7C34BE3"/>
    <w:multiLevelType w:val="hybridMultilevel"/>
    <w:tmpl w:val="EECC9A1A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0">
    <w:nsid w:val="1D447DEB"/>
    <w:multiLevelType w:val="hybridMultilevel"/>
    <w:tmpl w:val="E62E274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961364A"/>
    <w:multiLevelType w:val="hybridMultilevel"/>
    <w:tmpl w:val="C9A08A90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>
    <w:nsid w:val="2A2E7269"/>
    <w:multiLevelType w:val="hybridMultilevel"/>
    <w:tmpl w:val="894CB5D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2A594AD2"/>
    <w:multiLevelType w:val="hybridMultilevel"/>
    <w:tmpl w:val="AD1EF842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24D6E02"/>
    <w:multiLevelType w:val="hybridMultilevel"/>
    <w:tmpl w:val="EF3A45A8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5">
    <w:nsid w:val="35D4509D"/>
    <w:multiLevelType w:val="hybridMultilevel"/>
    <w:tmpl w:val="98F2ECC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479E2FB4"/>
    <w:multiLevelType w:val="hybridMultilevel"/>
    <w:tmpl w:val="338257D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4AA44260"/>
    <w:multiLevelType w:val="hybridMultilevel"/>
    <w:tmpl w:val="1988E606"/>
    <w:lvl w:ilvl="0" w:tplc="7E260884">
      <w:start w:val="1"/>
      <w:numFmt w:val="lowerLetter"/>
      <w:lvlText w:val="%1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FD9029B"/>
    <w:multiLevelType w:val="hybridMultilevel"/>
    <w:tmpl w:val="653057E8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9">
    <w:nsid w:val="57924428"/>
    <w:multiLevelType w:val="hybridMultilevel"/>
    <w:tmpl w:val="C18A4A2E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0">
    <w:nsid w:val="66AA62DA"/>
    <w:multiLevelType w:val="hybridMultilevel"/>
    <w:tmpl w:val="66BC908E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1">
    <w:nsid w:val="6E8074FD"/>
    <w:multiLevelType w:val="hybridMultilevel"/>
    <w:tmpl w:val="F336081C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2">
    <w:nsid w:val="6FDC1ADF"/>
    <w:multiLevelType w:val="hybridMultilevel"/>
    <w:tmpl w:val="044E5E4A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3">
    <w:nsid w:val="7E071ADC"/>
    <w:multiLevelType w:val="hybridMultilevel"/>
    <w:tmpl w:val="E3C6E958"/>
    <w:lvl w:ilvl="0" w:tplc="F64A38AC">
      <w:start w:val="1"/>
      <w:numFmt w:val="lowerLetter"/>
      <w:lvlText w:val="%1."/>
      <w:lvlJc w:val="left"/>
      <w:pPr>
        <w:ind w:left="84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>
    <w:nsid w:val="7E7659ED"/>
    <w:multiLevelType w:val="hybridMultilevel"/>
    <w:tmpl w:val="0B14753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"/>
  </w:num>
  <w:num w:numId="5">
    <w:abstractNumId w:val="8"/>
  </w:num>
  <w:num w:numId="6">
    <w:abstractNumId w:val="7"/>
  </w:num>
  <w:num w:numId="7">
    <w:abstractNumId w:val="13"/>
  </w:num>
  <w:num w:numId="8">
    <w:abstractNumId w:val="2"/>
  </w:num>
  <w:num w:numId="9">
    <w:abstractNumId w:val="5"/>
  </w:num>
  <w:num w:numId="10">
    <w:abstractNumId w:val="23"/>
  </w:num>
  <w:num w:numId="11">
    <w:abstractNumId w:val="24"/>
  </w:num>
  <w:num w:numId="12">
    <w:abstractNumId w:val="22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19"/>
  </w:num>
  <w:num w:numId="18">
    <w:abstractNumId w:val="15"/>
  </w:num>
  <w:num w:numId="19">
    <w:abstractNumId w:val="6"/>
  </w:num>
  <w:num w:numId="20">
    <w:abstractNumId w:val="21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626"/>
    <w:rsid w:val="000E7170"/>
    <w:rsid w:val="00154FB9"/>
    <w:rsid w:val="002611A0"/>
    <w:rsid w:val="002D39C0"/>
    <w:rsid w:val="0031321E"/>
    <w:rsid w:val="003A6337"/>
    <w:rsid w:val="004C4A68"/>
    <w:rsid w:val="00631C18"/>
    <w:rsid w:val="006C6AE6"/>
    <w:rsid w:val="0070542C"/>
    <w:rsid w:val="0075249C"/>
    <w:rsid w:val="00AD1626"/>
    <w:rsid w:val="00B637A1"/>
    <w:rsid w:val="00B87618"/>
    <w:rsid w:val="00BB084F"/>
    <w:rsid w:val="00E35BCF"/>
    <w:rsid w:val="00F37C73"/>
    <w:rsid w:val="00F5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17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D162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2D3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39C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D3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39C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136</Words>
  <Characters>776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sut</cp:lastModifiedBy>
  <cp:revision>7</cp:revision>
  <dcterms:created xsi:type="dcterms:W3CDTF">2016-07-08T07:08:00Z</dcterms:created>
  <dcterms:modified xsi:type="dcterms:W3CDTF">2017-08-20T04:48:00Z</dcterms:modified>
</cp:coreProperties>
</file>